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0" w:rsidRDefault="00E423D0" w:rsidP="00ED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работы</w:t>
      </w:r>
    </w:p>
    <w:p w:rsidR="00ED3167" w:rsidRPr="00ED3167" w:rsidRDefault="0024393A" w:rsidP="00ED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школьного </w:t>
      </w:r>
      <w:r w:rsidR="00ED3167">
        <w:rPr>
          <w:rFonts w:ascii="Times New Roman" w:hAnsi="Times New Roman" w:cs="Times New Roman"/>
          <w:b/>
          <w:sz w:val="32"/>
          <w:szCs w:val="32"/>
        </w:rPr>
        <w:t xml:space="preserve">музея </w:t>
      </w:r>
      <w:r w:rsidR="00ED3167" w:rsidRPr="00ED3167">
        <w:rPr>
          <w:rFonts w:ascii="Times New Roman" w:hAnsi="Times New Roman" w:cs="Times New Roman"/>
          <w:b/>
          <w:sz w:val="32"/>
          <w:szCs w:val="32"/>
        </w:rPr>
        <w:t xml:space="preserve"> «Традиции чаепития» </w:t>
      </w:r>
    </w:p>
    <w:p w:rsidR="009227D5" w:rsidRPr="00ED3167" w:rsidRDefault="00ED3167" w:rsidP="00ED31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</w:t>
      </w:r>
      <w:r w:rsidRPr="00ED316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C75256">
        <w:rPr>
          <w:rFonts w:ascii="Times New Roman" w:hAnsi="Times New Roman" w:cs="Times New Roman"/>
          <w:b/>
          <w:sz w:val="32"/>
          <w:szCs w:val="32"/>
          <w:lang w:val="be-BY"/>
        </w:rPr>
        <w:t>2</w:t>
      </w:r>
      <w:r w:rsidR="00447697">
        <w:rPr>
          <w:rFonts w:ascii="Times New Roman" w:hAnsi="Times New Roman" w:cs="Times New Roman"/>
          <w:b/>
          <w:sz w:val="32"/>
          <w:szCs w:val="32"/>
          <w:lang w:val="be-BY"/>
        </w:rPr>
        <w:t>1</w:t>
      </w:r>
      <w:r w:rsidRPr="00ED3167">
        <w:rPr>
          <w:rFonts w:ascii="Times New Roman" w:hAnsi="Times New Roman" w:cs="Times New Roman"/>
          <w:b/>
          <w:sz w:val="32"/>
          <w:szCs w:val="32"/>
        </w:rPr>
        <w:t>-20</w:t>
      </w:r>
      <w:r w:rsidR="00E423D0">
        <w:rPr>
          <w:rFonts w:ascii="Times New Roman" w:hAnsi="Times New Roman" w:cs="Times New Roman"/>
          <w:b/>
          <w:sz w:val="32"/>
          <w:szCs w:val="32"/>
        </w:rPr>
        <w:t>2</w:t>
      </w:r>
      <w:r w:rsidR="00447697">
        <w:rPr>
          <w:rFonts w:ascii="Times New Roman" w:hAnsi="Times New Roman" w:cs="Times New Roman"/>
          <w:b/>
          <w:sz w:val="32"/>
          <w:szCs w:val="32"/>
          <w:lang w:val="be-BY"/>
        </w:rPr>
        <w:t>2</w:t>
      </w:r>
      <w:r w:rsidRPr="00ED3167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sz w:val="32"/>
          <w:szCs w:val="32"/>
        </w:rPr>
        <w:t>ый</w:t>
      </w:r>
      <w:r w:rsidRPr="00ED316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D3167" w:rsidRDefault="00ED3167" w:rsidP="00ED31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0B5" w:rsidRPr="00AC20B5" w:rsidRDefault="00EA3499" w:rsidP="00AC20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B5">
        <w:rPr>
          <w:rFonts w:ascii="Times New Roman" w:hAnsi="Times New Roman" w:cs="Times New Roman"/>
          <w:sz w:val="28"/>
          <w:szCs w:val="28"/>
        </w:rPr>
        <w:t>Основная </w:t>
      </w:r>
      <w:r w:rsidRPr="00AC20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AC20B5">
        <w:rPr>
          <w:rFonts w:ascii="Times New Roman" w:hAnsi="Times New Roman" w:cs="Times New Roman"/>
          <w:sz w:val="28"/>
          <w:szCs w:val="28"/>
        </w:rPr>
        <w:t>:</w:t>
      </w:r>
      <w:r w:rsidRPr="00EA3499">
        <w:rPr>
          <w:sz w:val="28"/>
          <w:szCs w:val="28"/>
        </w:rPr>
        <w:t xml:space="preserve"> </w:t>
      </w:r>
      <w:r w:rsidR="00AC20B5" w:rsidRPr="00AC20B5">
        <w:rPr>
          <w:rFonts w:ascii="Times New Roman" w:hAnsi="Times New Roman" w:cs="Times New Roman"/>
          <w:sz w:val="28"/>
          <w:szCs w:val="28"/>
        </w:rPr>
        <w:t>созда</w:t>
      </w:r>
      <w:r w:rsidR="00AC20B5">
        <w:rPr>
          <w:rFonts w:ascii="Times New Roman" w:hAnsi="Times New Roman" w:cs="Times New Roman"/>
          <w:sz w:val="28"/>
          <w:szCs w:val="28"/>
        </w:rPr>
        <w:t>вать</w:t>
      </w:r>
      <w:r w:rsidR="00AC20B5" w:rsidRPr="00AC20B5">
        <w:rPr>
          <w:rFonts w:ascii="Times New Roman" w:hAnsi="Times New Roman" w:cs="Times New Roman"/>
          <w:sz w:val="28"/>
          <w:szCs w:val="28"/>
        </w:rPr>
        <w:t xml:space="preserve"> условия для культурного развития личности</w:t>
      </w:r>
      <w:r w:rsidR="00AC20B5">
        <w:rPr>
          <w:rFonts w:ascii="Times New Roman" w:hAnsi="Times New Roman" w:cs="Times New Roman"/>
          <w:sz w:val="28"/>
          <w:szCs w:val="28"/>
        </w:rPr>
        <w:t>,</w:t>
      </w:r>
      <w:r w:rsidR="00AC20B5" w:rsidRPr="00AC20B5">
        <w:rPr>
          <w:rFonts w:ascii="Times New Roman" w:hAnsi="Times New Roman" w:cs="Times New Roman"/>
          <w:sz w:val="28"/>
          <w:szCs w:val="28"/>
        </w:rPr>
        <w:t xml:space="preserve"> способств</w:t>
      </w:r>
      <w:r w:rsidR="00AC20B5">
        <w:rPr>
          <w:rFonts w:ascii="Times New Roman" w:hAnsi="Times New Roman" w:cs="Times New Roman"/>
          <w:sz w:val="28"/>
          <w:szCs w:val="28"/>
        </w:rPr>
        <w:t>овать</w:t>
      </w:r>
      <w:r w:rsidR="00AC20B5" w:rsidRPr="00AC20B5">
        <w:rPr>
          <w:rFonts w:ascii="Times New Roman" w:hAnsi="Times New Roman" w:cs="Times New Roman"/>
          <w:sz w:val="28"/>
          <w:szCs w:val="28"/>
        </w:rPr>
        <w:t xml:space="preserve"> эстетическому и поликультурному воспитанию учащихся. 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i/>
          <w:iCs/>
          <w:sz w:val="28"/>
          <w:szCs w:val="28"/>
        </w:rPr>
        <w:t>Задачи</w:t>
      </w:r>
      <w:r w:rsidRPr="00EA3499">
        <w:rPr>
          <w:b/>
          <w:bCs/>
          <w:sz w:val="28"/>
          <w:szCs w:val="28"/>
        </w:rPr>
        <w:t>:</w:t>
      </w:r>
    </w:p>
    <w:p w:rsidR="00EA3499" w:rsidRPr="00EA3499" w:rsidRDefault="00EA3499" w:rsidP="00DF08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Организация поисковой работы;</w:t>
      </w:r>
    </w:p>
    <w:p w:rsidR="00EA3499" w:rsidRPr="00EA3499" w:rsidRDefault="00EA3499" w:rsidP="00DF08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Проведение на базе музея мероприятий, тематических занятий и экскурсий с использованием экспонатов музея.</w:t>
      </w:r>
    </w:p>
    <w:p w:rsidR="00EA3499" w:rsidRPr="00EA3499" w:rsidRDefault="00EA3499" w:rsidP="00DF08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Формирование уважительного отношения к памятникам прошлого, потребности общаться с музейными ценностями.</w:t>
      </w:r>
    </w:p>
    <w:p w:rsidR="00EA3499" w:rsidRPr="00EA3499" w:rsidRDefault="00EA3499" w:rsidP="00DF0883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Воспитание музейной культуры, обучение музейному языку, музейной терминологии.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Основные </w:t>
      </w:r>
      <w:r w:rsidRPr="00EA3499">
        <w:rPr>
          <w:b/>
          <w:bCs/>
          <w:i/>
          <w:iCs/>
          <w:sz w:val="28"/>
          <w:szCs w:val="28"/>
        </w:rPr>
        <w:t>направления деятельности</w:t>
      </w:r>
      <w:r w:rsidRPr="00EA3499">
        <w:rPr>
          <w:sz w:val="28"/>
          <w:szCs w:val="28"/>
        </w:rPr>
        <w:t> музея:</w:t>
      </w:r>
    </w:p>
    <w:p w:rsidR="00EA3499" w:rsidRPr="00EA3499" w:rsidRDefault="00EA3499" w:rsidP="00DF08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экскурсионно-просветительская работа,</w:t>
      </w:r>
    </w:p>
    <w:p w:rsidR="00CA63DA" w:rsidRDefault="00EA3499" w:rsidP="00DF08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организационно-техническое</w:t>
      </w:r>
      <w:r w:rsidR="00CA63DA">
        <w:rPr>
          <w:sz w:val="28"/>
          <w:szCs w:val="28"/>
        </w:rPr>
        <w:t xml:space="preserve"> обеспечение (пополнение фонда),</w:t>
      </w:r>
    </w:p>
    <w:p w:rsidR="00CA63DA" w:rsidRPr="00EA3499" w:rsidRDefault="00CA63DA" w:rsidP="00DF0883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CA63DA">
        <w:rPr>
          <w:sz w:val="28"/>
          <w:szCs w:val="28"/>
        </w:rPr>
        <w:t xml:space="preserve"> </w:t>
      </w:r>
      <w:proofErr w:type="gramStart"/>
      <w:r w:rsidRPr="00EA3499">
        <w:rPr>
          <w:sz w:val="28"/>
          <w:szCs w:val="28"/>
        </w:rPr>
        <w:t>поис</w:t>
      </w:r>
      <w:r>
        <w:rPr>
          <w:sz w:val="28"/>
          <w:szCs w:val="28"/>
        </w:rPr>
        <w:t>ково – исследовательская</w:t>
      </w:r>
      <w:proofErr w:type="gramEnd"/>
      <w:r>
        <w:rPr>
          <w:sz w:val="28"/>
          <w:szCs w:val="28"/>
        </w:rPr>
        <w:t xml:space="preserve"> работа.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Работа в школьном музее велась согласно следующи</w:t>
      </w:r>
      <w:r w:rsidRPr="00EA3499">
        <w:rPr>
          <w:b/>
          <w:bCs/>
          <w:sz w:val="28"/>
          <w:szCs w:val="28"/>
          <w:lang w:val="be-BY"/>
        </w:rPr>
        <w:t>м</w:t>
      </w:r>
      <w:r w:rsidRPr="00EA3499">
        <w:rPr>
          <w:b/>
          <w:bCs/>
          <w:sz w:val="28"/>
          <w:szCs w:val="28"/>
        </w:rPr>
        <w:t xml:space="preserve"> принцип</w:t>
      </w:r>
      <w:r w:rsidRPr="00EA3499">
        <w:rPr>
          <w:b/>
          <w:bCs/>
          <w:sz w:val="28"/>
          <w:szCs w:val="28"/>
          <w:lang w:val="be-BY"/>
        </w:rPr>
        <w:t>ам</w:t>
      </w:r>
      <w:r w:rsidRPr="00EA3499">
        <w:rPr>
          <w:b/>
          <w:bCs/>
          <w:sz w:val="28"/>
          <w:szCs w:val="28"/>
        </w:rPr>
        <w:t>: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Постоянная связь с учебно-воспитательным процессом.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Использование в воспитательном процессе разнообразных приемов и форм внеурочной работы музейных уроков, семинаров, поисковой и проектной деятельности, встреч.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Самостоятельность, творческая инициатива учащихся, выступающая важнейшим фактором создания и жизни музея.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Помощь руководителю музея, совету музея со стороны администрации школы, учительского коллектива,  жителей города.</w:t>
      </w:r>
    </w:p>
    <w:p w:rsidR="00EA3499" w:rsidRPr="00EA3499" w:rsidRDefault="00EA3499" w:rsidP="00DF0883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Связь с общественностью.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Деятельность музея:</w:t>
      </w:r>
    </w:p>
    <w:p w:rsidR="00E22915" w:rsidRDefault="00EA3499" w:rsidP="00E2291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  <w:u w:val="single"/>
        </w:rPr>
      </w:pPr>
      <w:r w:rsidRPr="00EA3499">
        <w:rPr>
          <w:i/>
          <w:iCs/>
          <w:sz w:val="28"/>
          <w:szCs w:val="28"/>
          <w:u w:val="single"/>
        </w:rPr>
        <w:t>Основные формы и методы деятельности:</w:t>
      </w:r>
    </w:p>
    <w:p w:rsidR="00401D5F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E22915">
        <w:rPr>
          <w:sz w:val="28"/>
          <w:szCs w:val="28"/>
        </w:rPr>
        <w:t>экскурсии (обзорные, тематические)</w:t>
      </w:r>
      <w:r w:rsidR="00401D5F" w:rsidRPr="00E22915">
        <w:rPr>
          <w:sz w:val="28"/>
          <w:szCs w:val="28"/>
        </w:rPr>
        <w:t>,  музейные уроки, музейные лекции, музейные игры, викторины, досуговые мероприятия,</w:t>
      </w:r>
      <w:r w:rsidR="00E22915">
        <w:rPr>
          <w:sz w:val="28"/>
          <w:szCs w:val="28"/>
        </w:rPr>
        <w:t xml:space="preserve"> </w:t>
      </w:r>
      <w:r w:rsidR="00401D5F" w:rsidRPr="00E22915">
        <w:rPr>
          <w:sz w:val="28"/>
          <w:szCs w:val="28"/>
        </w:rPr>
        <w:t>пуб</w:t>
      </w:r>
      <w:r w:rsidR="00E22915">
        <w:rPr>
          <w:sz w:val="28"/>
          <w:szCs w:val="28"/>
        </w:rPr>
        <w:t>личные мероприятия и др.;</w:t>
      </w:r>
      <w:proofErr w:type="gramEnd"/>
    </w:p>
    <w:p w:rsidR="00EA3499" w:rsidRPr="00EA3499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совместная деятельность педагогов со школьниками, жителями города по сбору музейных предметов;</w:t>
      </w:r>
    </w:p>
    <w:p w:rsidR="00EA3499" w:rsidRPr="00EA3499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работа с краеведческими, литературными</w:t>
      </w:r>
      <w:r w:rsidRPr="00EA3499">
        <w:rPr>
          <w:sz w:val="28"/>
          <w:szCs w:val="28"/>
          <w:lang w:val="be-BY"/>
        </w:rPr>
        <w:t>,</w:t>
      </w:r>
      <w:r w:rsidRPr="00EA3499">
        <w:rPr>
          <w:sz w:val="28"/>
          <w:szCs w:val="28"/>
        </w:rPr>
        <w:t xml:space="preserve"> информационными и научными источниками;</w:t>
      </w:r>
    </w:p>
    <w:p w:rsidR="00EA3499" w:rsidRDefault="00EA3499" w:rsidP="00E22915">
      <w:pPr>
        <w:pStyle w:val="a4"/>
        <w:numPr>
          <w:ilvl w:val="0"/>
          <w:numId w:val="14"/>
        </w:numPr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lastRenderedPageBreak/>
        <w:t>опрос</w:t>
      </w:r>
      <w:r w:rsidRPr="00EA3499">
        <w:rPr>
          <w:sz w:val="28"/>
          <w:szCs w:val="28"/>
          <w:lang w:val="be-BY"/>
        </w:rPr>
        <w:t xml:space="preserve"> </w:t>
      </w:r>
      <w:r w:rsidRPr="00EA3499">
        <w:rPr>
          <w:sz w:val="28"/>
          <w:szCs w:val="28"/>
        </w:rPr>
        <w:t>местных жителей, родственников, дарителей</w:t>
      </w:r>
      <w:r w:rsidRPr="00EA3499">
        <w:rPr>
          <w:sz w:val="28"/>
          <w:szCs w:val="28"/>
          <w:lang w:val="be-BY"/>
        </w:rPr>
        <w:t xml:space="preserve"> </w:t>
      </w:r>
      <w:r w:rsidRPr="00EA3499">
        <w:rPr>
          <w:sz w:val="28"/>
          <w:szCs w:val="28"/>
        </w:rPr>
        <w:t>для определения и описания музейных предметов, их регистрации в инвентарной книге музея.</w:t>
      </w:r>
    </w:p>
    <w:p w:rsidR="00D578B4" w:rsidRPr="00D578B4" w:rsidRDefault="00D578B4" w:rsidP="00D578B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578B4">
        <w:rPr>
          <w:b/>
          <w:sz w:val="28"/>
          <w:szCs w:val="28"/>
        </w:rPr>
        <w:t>Экскурсионная работа музея</w:t>
      </w:r>
    </w:p>
    <w:p w:rsidR="00356081" w:rsidRPr="00860359" w:rsidRDefault="00356081" w:rsidP="0035608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D2032E">
        <w:rPr>
          <w:color w:val="000000"/>
          <w:sz w:val="28"/>
          <w:szCs w:val="28"/>
        </w:rPr>
        <w:t xml:space="preserve">Детская аудитория в </w:t>
      </w:r>
      <w:r>
        <w:rPr>
          <w:color w:val="000000"/>
          <w:sz w:val="28"/>
          <w:szCs w:val="28"/>
        </w:rPr>
        <w:t>нашем</w:t>
      </w:r>
      <w:r w:rsidRPr="00D2032E">
        <w:rPr>
          <w:color w:val="000000"/>
          <w:sz w:val="28"/>
          <w:szCs w:val="28"/>
        </w:rPr>
        <w:t xml:space="preserve"> музе</w:t>
      </w:r>
      <w:r>
        <w:rPr>
          <w:color w:val="000000"/>
          <w:sz w:val="28"/>
          <w:szCs w:val="28"/>
        </w:rPr>
        <w:t>е</w:t>
      </w:r>
      <w:r w:rsidRPr="00D2032E">
        <w:rPr>
          <w:color w:val="000000"/>
          <w:sz w:val="28"/>
          <w:szCs w:val="28"/>
        </w:rPr>
        <w:t xml:space="preserve"> самая многочисленная</w:t>
      </w:r>
      <w:r>
        <w:rPr>
          <w:color w:val="111111"/>
          <w:sz w:val="28"/>
          <w:szCs w:val="28"/>
          <w:lang w:val="be-BY"/>
        </w:rPr>
        <w:t>. У</w:t>
      </w:r>
      <w:r w:rsidRPr="00860359">
        <w:rPr>
          <w:color w:val="111111"/>
          <w:sz w:val="28"/>
          <w:szCs w:val="28"/>
        </w:rPr>
        <w:t xml:space="preserve">чащиеся </w:t>
      </w:r>
      <w:r>
        <w:rPr>
          <w:color w:val="111111"/>
          <w:sz w:val="28"/>
          <w:szCs w:val="28"/>
        </w:rPr>
        <w:t xml:space="preserve">не только нашей школы, но и других школ города и района </w:t>
      </w:r>
      <w:r w:rsidRPr="00860359">
        <w:rPr>
          <w:color w:val="111111"/>
          <w:sz w:val="28"/>
          <w:szCs w:val="28"/>
        </w:rPr>
        <w:t xml:space="preserve">с большим удовольствием посещают наш музей.   Мероприятия проводятся с учётом возрастных особенностей учащихся. Для учащихся </w:t>
      </w:r>
      <w:r>
        <w:rPr>
          <w:color w:val="111111"/>
          <w:sz w:val="28"/>
          <w:szCs w:val="28"/>
        </w:rPr>
        <w:t>1</w:t>
      </w:r>
      <w:r w:rsidRPr="0086035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–</w:t>
      </w:r>
      <w:r w:rsidRPr="0086035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4</w:t>
      </w:r>
      <w:r w:rsidRPr="00860359">
        <w:rPr>
          <w:color w:val="111111"/>
          <w:sz w:val="28"/>
          <w:szCs w:val="28"/>
        </w:rPr>
        <w:t xml:space="preserve"> классов были проведены следующие экскурсии и мероприятия:  экскурсия с элементами игры</w:t>
      </w:r>
      <w:r>
        <w:rPr>
          <w:sz w:val="28"/>
          <w:szCs w:val="28"/>
        </w:rPr>
        <w:t xml:space="preserve"> «История возникновения чая»; </w:t>
      </w:r>
      <w:r>
        <w:rPr>
          <w:color w:val="111111"/>
          <w:sz w:val="28"/>
          <w:szCs w:val="28"/>
        </w:rPr>
        <w:t xml:space="preserve"> интерактивные экскурсии: «Музей в чемодане», «История одного экспоната»;  </w:t>
      </w:r>
      <w:r w:rsidRPr="00860359">
        <w:rPr>
          <w:color w:val="111111"/>
          <w:sz w:val="28"/>
          <w:szCs w:val="28"/>
        </w:rPr>
        <w:t>музейные занятия</w:t>
      </w:r>
      <w:r>
        <w:rPr>
          <w:color w:val="111111"/>
          <w:sz w:val="28"/>
          <w:szCs w:val="28"/>
        </w:rPr>
        <w:t>:</w:t>
      </w:r>
      <w:r w:rsidRPr="00860359">
        <w:rPr>
          <w:color w:val="111111"/>
          <w:sz w:val="28"/>
          <w:szCs w:val="28"/>
        </w:rPr>
        <w:t> </w:t>
      </w:r>
      <w:proofErr w:type="gramStart"/>
      <w:r>
        <w:rPr>
          <w:sz w:val="28"/>
          <w:szCs w:val="28"/>
        </w:rPr>
        <w:t>«Пейте чай на здоровье», «Мы за чаем не скучаем»,  «Наше чаепитие – интересное событие»,</w:t>
      </w:r>
      <w:r w:rsidRPr="00860359">
        <w:rPr>
          <w:color w:val="111111"/>
          <w:sz w:val="28"/>
          <w:szCs w:val="28"/>
        </w:rPr>
        <w:t xml:space="preserve"> которые сопровождались заданиями «</w:t>
      </w:r>
      <w:r>
        <w:rPr>
          <w:color w:val="111111"/>
          <w:sz w:val="28"/>
          <w:szCs w:val="28"/>
        </w:rPr>
        <w:t>Собери пословицу</w:t>
      </w:r>
      <w:r w:rsidRPr="00860359">
        <w:rPr>
          <w:color w:val="111111"/>
          <w:sz w:val="28"/>
          <w:szCs w:val="28"/>
        </w:rPr>
        <w:t>», «</w:t>
      </w:r>
      <w:r>
        <w:rPr>
          <w:color w:val="111111"/>
          <w:sz w:val="28"/>
          <w:szCs w:val="28"/>
        </w:rPr>
        <w:t>Отгадай загадку</w:t>
      </w:r>
      <w:r w:rsidRPr="005B6635">
        <w:rPr>
          <w:color w:val="111111"/>
          <w:sz w:val="28"/>
          <w:szCs w:val="28"/>
        </w:rPr>
        <w:t xml:space="preserve">», </w:t>
      </w:r>
      <w:r w:rsidRPr="005B6635">
        <w:rPr>
          <w:sz w:val="28"/>
          <w:szCs w:val="28"/>
        </w:rPr>
        <w:t>«Подскажи словечко»</w:t>
      </w:r>
      <w:r>
        <w:rPr>
          <w:sz w:val="28"/>
          <w:szCs w:val="28"/>
        </w:rPr>
        <w:t>, «Завари чай»,</w:t>
      </w:r>
      <w:r w:rsidRPr="005B6635">
        <w:rPr>
          <w:sz w:val="28"/>
          <w:szCs w:val="28"/>
        </w:rPr>
        <w:t xml:space="preserve"> «Сладкий» - «кислый» не бери, «да» и «нет» не говори»</w:t>
      </w:r>
      <w:r>
        <w:rPr>
          <w:sz w:val="28"/>
          <w:szCs w:val="28"/>
        </w:rPr>
        <w:t>;</w:t>
      </w:r>
      <w:r w:rsidRPr="00432D67">
        <w:rPr>
          <w:sz w:val="28"/>
          <w:szCs w:val="28"/>
        </w:rPr>
        <w:t xml:space="preserve"> </w:t>
      </w:r>
      <w:r>
        <w:rPr>
          <w:sz w:val="28"/>
          <w:szCs w:val="28"/>
        </w:rPr>
        <w:t>викторины «За чайным столом», «Вопрос на засыпку»; театрализованное представление «Барыня и слуга».</w:t>
      </w:r>
      <w:proofErr w:type="gramEnd"/>
    </w:p>
    <w:p w:rsidR="00356081" w:rsidRDefault="00356081" w:rsidP="00356081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60359">
        <w:rPr>
          <w:color w:val="111111"/>
          <w:sz w:val="28"/>
          <w:szCs w:val="28"/>
        </w:rPr>
        <w:t xml:space="preserve">Экскурсии для учащихся </w:t>
      </w:r>
      <w:r>
        <w:rPr>
          <w:color w:val="111111"/>
          <w:sz w:val="28"/>
          <w:szCs w:val="28"/>
        </w:rPr>
        <w:t>6</w:t>
      </w:r>
      <w:r w:rsidRPr="00860359">
        <w:rPr>
          <w:color w:val="111111"/>
          <w:sz w:val="28"/>
          <w:szCs w:val="28"/>
        </w:rPr>
        <w:t xml:space="preserve"> – </w:t>
      </w:r>
      <w:r>
        <w:rPr>
          <w:color w:val="111111"/>
          <w:sz w:val="28"/>
          <w:szCs w:val="28"/>
        </w:rPr>
        <w:t>10</w:t>
      </w:r>
      <w:r w:rsidRPr="00860359">
        <w:rPr>
          <w:color w:val="111111"/>
          <w:sz w:val="28"/>
          <w:szCs w:val="28"/>
        </w:rPr>
        <w:t xml:space="preserve"> классов: экскурсии по экспозициям музея </w:t>
      </w:r>
      <w:r>
        <w:rPr>
          <w:sz w:val="28"/>
          <w:szCs w:val="28"/>
        </w:rPr>
        <w:t>«Традиции чаепития в Китае, Японии», «Музейные предметы рассказывают»; музейное занятие «Чай и его полезные свойства»</w:t>
      </w:r>
      <w:r w:rsidR="00711AEC">
        <w:rPr>
          <w:sz w:val="28"/>
          <w:szCs w:val="28"/>
        </w:rPr>
        <w:t>, «История одного кспоната» и др.</w:t>
      </w:r>
      <w:r w:rsidRPr="00860359">
        <w:rPr>
          <w:color w:val="111111"/>
          <w:sz w:val="28"/>
          <w:szCs w:val="28"/>
        </w:rPr>
        <w:t xml:space="preserve"> </w:t>
      </w:r>
    </w:p>
    <w:p w:rsidR="00077E89" w:rsidRDefault="00356081" w:rsidP="00077E89">
      <w:pPr>
        <w:spacing w:after="0"/>
        <w:ind w:firstLine="709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Наш музей активно взаимодействует с разными людьми. Уже традиционным стало проведение мероприятий, праздников для </w:t>
      </w:r>
      <w:r w:rsidRPr="00FC4EF8">
        <w:rPr>
          <w:rFonts w:ascii="Times New Roman" w:hAnsi="Times New Roman"/>
          <w:sz w:val="28"/>
          <w:szCs w:val="28"/>
        </w:rPr>
        <w:t>граждан, посещающи</w:t>
      </w:r>
      <w:r>
        <w:rPr>
          <w:rFonts w:ascii="Times New Roman" w:hAnsi="Times New Roman"/>
          <w:sz w:val="28"/>
          <w:szCs w:val="28"/>
        </w:rPr>
        <w:t>х</w:t>
      </w:r>
      <w:r w:rsidRPr="00FC4EF8">
        <w:rPr>
          <w:rFonts w:ascii="Times New Roman" w:hAnsi="Times New Roman"/>
          <w:sz w:val="28"/>
          <w:szCs w:val="28"/>
        </w:rPr>
        <w:t xml:space="preserve"> отделение дневного пребывания для пожилы</w:t>
      </w:r>
      <w:r>
        <w:rPr>
          <w:rFonts w:ascii="Times New Roman" w:hAnsi="Times New Roman"/>
          <w:sz w:val="28"/>
          <w:szCs w:val="28"/>
        </w:rPr>
        <w:t>х людей и инвалидов.</w:t>
      </w:r>
      <w:r w:rsidRPr="00FC4EF8">
        <w:rPr>
          <w:rFonts w:ascii="Times New Roman" w:hAnsi="Times New Roman"/>
          <w:sz w:val="28"/>
          <w:szCs w:val="28"/>
        </w:rPr>
        <w:t xml:space="preserve"> </w:t>
      </w:r>
      <w:r w:rsidR="00077E89">
        <w:rPr>
          <w:rFonts w:ascii="Times New Roman" w:hAnsi="Times New Roman"/>
          <w:sz w:val="28"/>
          <w:szCs w:val="28"/>
        </w:rPr>
        <w:t>П</w:t>
      </w:r>
      <w:r w:rsidR="00077E89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редлагаем посетителям нашего музея окунуться в атмосферу традиционной индийской чайной, где царят ароматы различных трав и благовоний, а также принять участие в мастер-классе от «принцессы Гиты» по изготовлению  подарочных чайных наборов. </w:t>
      </w:r>
    </w:p>
    <w:p w:rsidR="00786323" w:rsidRPr="00DF0883" w:rsidRDefault="00786323" w:rsidP="00786323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>За период сентябрь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3FAA">
        <w:rPr>
          <w:rFonts w:ascii="Times New Roman" w:eastAsia="Times New Roman" w:hAnsi="Times New Roman"/>
          <w:sz w:val="28"/>
          <w:szCs w:val="28"/>
          <w:lang w:val="be-BY" w:eastAsia="ru-RU"/>
        </w:rPr>
        <w:t>1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май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3FAA">
        <w:rPr>
          <w:rFonts w:ascii="Times New Roman" w:eastAsia="Times New Roman" w:hAnsi="Times New Roman"/>
          <w:sz w:val="28"/>
          <w:szCs w:val="28"/>
          <w:lang w:val="be-BY" w:eastAsia="ru-RU"/>
        </w:rPr>
        <w:t>2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 гг. было проведено </w:t>
      </w:r>
      <w:r w:rsidR="005730EB">
        <w:rPr>
          <w:rFonts w:ascii="Times New Roman" w:eastAsia="Times New Roman" w:hAnsi="Times New Roman"/>
          <w:sz w:val="28"/>
          <w:szCs w:val="28"/>
          <w:lang w:eastAsia="ru-RU"/>
        </w:rPr>
        <w:t>52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экскурси</w:t>
      </w:r>
      <w:r w:rsidR="005730E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 xml:space="preserve">,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F0883">
        <w:rPr>
          <w:rFonts w:ascii="Times New Roman" w:eastAsia="Times New Roman" w:hAnsi="Times New Roman"/>
          <w:sz w:val="28"/>
          <w:szCs w:val="28"/>
          <w:lang w:eastAsia="ru-RU"/>
        </w:rPr>
        <w:t>их:</w:t>
      </w:r>
    </w:p>
    <w:p w:rsidR="00786323" w:rsidRPr="00DF0883" w:rsidRDefault="00463FAA" w:rsidP="00786323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15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уч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="00786323"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школы;</w:t>
      </w:r>
    </w:p>
    <w:p w:rsidR="00786323" w:rsidRPr="00DF0883" w:rsidRDefault="00786323" w:rsidP="00786323">
      <w:pPr>
        <w:pStyle w:val="a3"/>
        <w:numPr>
          <w:ilvl w:val="0"/>
          <w:numId w:val="10"/>
        </w:num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города и района</w:t>
      </w:r>
      <w:r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323" w:rsidRDefault="00786323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Новогрудского райисполкома;</w:t>
      </w:r>
    </w:p>
    <w:p w:rsidR="005730EB" w:rsidRDefault="005730EB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для заместителя министра образования Кадлубая А.В.;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ветеранов педагогического труда;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корреспондентов районной газеты «Новае жыццё»;</w:t>
      </w:r>
    </w:p>
    <w:p w:rsidR="00463FAA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для спонсоров школы;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пожилых людей из ТЦСОН; </w:t>
      </w:r>
    </w:p>
    <w:p w:rsidR="00786323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бывших выпускников нашей школы;</w:t>
      </w:r>
    </w:p>
    <w:p w:rsidR="00786323" w:rsidRPr="00463FAA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6</w:t>
      </w:r>
      <w:r w:rsidR="0078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родителей учащихся нашей школы;</w:t>
      </w:r>
    </w:p>
    <w:p w:rsidR="00463FAA" w:rsidRDefault="00463FAA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 – для гостей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г. Барановичи;</w:t>
      </w:r>
    </w:p>
    <w:p w:rsidR="00786323" w:rsidRDefault="00786323" w:rsidP="00786323">
      <w:pPr>
        <w:pStyle w:val="a3"/>
        <w:numPr>
          <w:ilvl w:val="0"/>
          <w:numId w:val="10"/>
        </w:numPr>
        <w:shd w:val="clear" w:color="auto" w:fill="FFFFFF"/>
        <w:spacing w:before="150" w:after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FA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и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школ (ГУО «Средняя школа </w:t>
      </w:r>
      <w:r w:rsidR="00AC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г. Новогрудка», </w:t>
      </w:r>
      <w:r w:rsidR="00463FAA"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 w:rsidR="0057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1 г. Новогрудка»,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УПК детский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сад-средняя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Городечненский УПК детский сад-средняя школа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38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«Средняя школа № 4 г. Новогрудка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6323" w:rsidRDefault="00786323" w:rsidP="007863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Экскурсии посетило </w:t>
      </w:r>
      <w:r w:rsidR="005730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3F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56081" w:rsidRPr="00356081" w:rsidRDefault="00D578B4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081">
        <w:rPr>
          <w:rFonts w:ascii="Times New Roman" w:hAnsi="Times New Roman" w:cs="Times New Roman"/>
          <w:sz w:val="28"/>
          <w:szCs w:val="28"/>
        </w:rPr>
        <w:t>Школьный музей имеет огромное воспитательное, нравственное, культурно-образовательное значение.</w:t>
      </w:r>
      <w:r w:rsidR="00356081" w:rsidRPr="0035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081" w:rsidRDefault="00711AEC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10 сентября в рамках подведения итогов республиканской недели учреждений дополнительного образования детей и молодежи в </w:t>
      </w:r>
      <w:r>
        <w:rPr>
          <w:rFonts w:ascii="Times New Roman" w:hAnsi="Times New Roman" w:cs="Times New Roman"/>
          <w:sz w:val="28"/>
          <w:szCs w:val="28"/>
        </w:rPr>
        <w:t xml:space="preserve">г. Гродно </w:t>
      </w:r>
      <w:r w:rsidR="005C2CB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состоялась презентация музея</w:t>
      </w:r>
      <w:r w:rsidR="003560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325" w:rsidRDefault="007F0325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30 сентября 2021 года состоялась выставка музейной экспозиции в Доме культуры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Новогрудка.</w:t>
      </w:r>
    </w:p>
    <w:p w:rsidR="00356081" w:rsidRDefault="005730EB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356081"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нваря</w:t>
      </w:r>
      <w:r w:rsidR="003560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560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состоялась презентация музея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руководителей музеев г. Новогрудка и Новогрудского района</w:t>
      </w:r>
      <w:r w:rsidR="00356081">
        <w:rPr>
          <w:rFonts w:ascii="Times New Roman" w:eastAsia="Times New Roman" w:hAnsi="Times New Roman"/>
          <w:sz w:val="28"/>
          <w:szCs w:val="28"/>
          <w:lang w:val="be-BY" w:eastAsia="ru-RU"/>
        </w:rPr>
        <w:t>.</w:t>
      </w:r>
    </w:p>
    <w:p w:rsidR="00711AEC" w:rsidRDefault="00711AEC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 марте приняли участие в конкурсе  “История одного </w:t>
      </w:r>
      <w:r w:rsidR="001D4A73">
        <w:rPr>
          <w:rFonts w:ascii="Times New Roman" w:eastAsia="Times New Roman" w:hAnsi="Times New Roman"/>
          <w:sz w:val="28"/>
          <w:szCs w:val="28"/>
          <w:lang w:val="be-BY" w:eastAsia="ru-RU"/>
        </w:rPr>
        <w:t>э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кспоната”.</w:t>
      </w:r>
    </w:p>
    <w:p w:rsidR="007F0325" w:rsidRDefault="007F0325" w:rsidP="007F03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 апреле 2022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состоялась выставка музейной экспозиции в ЦТДиМ                     г. Новогрудка в рамках областного семинара руководителей музеев.</w:t>
      </w:r>
    </w:p>
    <w:p w:rsidR="007F0325" w:rsidRDefault="007F0325" w:rsidP="007F03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 апреля 2022 г. приняли участие в панораме педагогического опыта по теме «Гражданско-патриотическое воспитание молодежи: сочетание реального и виртуального в деятельности музеев».</w:t>
      </w:r>
    </w:p>
    <w:p w:rsidR="007F0325" w:rsidRDefault="007F0325" w:rsidP="007F032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 мая 2022 г. приняли участие в районном конкурсе «Лучшая реклама музея УО»</w:t>
      </w:r>
      <w:r w:rsidR="002964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0325" w:rsidRPr="007F0325" w:rsidRDefault="007F0325" w:rsidP="003560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Фондовая работа музея</w:t>
      </w:r>
    </w:p>
    <w:p w:rsidR="00AC20B5" w:rsidRDefault="00EA3499" w:rsidP="00D578B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EA3499">
        <w:rPr>
          <w:sz w:val="28"/>
          <w:szCs w:val="28"/>
        </w:rPr>
        <w:t>В течение года велась музейна</w:t>
      </w:r>
      <w:r w:rsidR="00D578B4">
        <w:rPr>
          <w:sz w:val="28"/>
          <w:szCs w:val="28"/>
        </w:rPr>
        <w:t xml:space="preserve">я документация – </w:t>
      </w:r>
      <w:r w:rsidRPr="00EA3499">
        <w:rPr>
          <w:sz w:val="28"/>
          <w:szCs w:val="28"/>
        </w:rPr>
        <w:t>к</w:t>
      </w:r>
      <w:r w:rsidR="00D578B4">
        <w:rPr>
          <w:sz w:val="28"/>
          <w:szCs w:val="28"/>
        </w:rPr>
        <w:t>нига учета экспонатов,</w:t>
      </w:r>
      <w:r w:rsidRPr="00EA3499">
        <w:rPr>
          <w:sz w:val="28"/>
          <w:szCs w:val="28"/>
        </w:rPr>
        <w:t xml:space="preserve"> книга учета посещений, книга отзывов. </w:t>
      </w:r>
    </w:p>
    <w:p w:rsidR="00EA3499" w:rsidRPr="00EA3499" w:rsidRDefault="00D578B4" w:rsidP="00D578B4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lang w:val="be-BY"/>
        </w:rPr>
      </w:pPr>
      <w:r w:rsidRPr="00EA3499">
        <w:rPr>
          <w:sz w:val="28"/>
          <w:szCs w:val="28"/>
          <w:lang w:val="be-BY"/>
        </w:rPr>
        <w:t xml:space="preserve"> 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Просветительская работа</w:t>
      </w:r>
      <w:r w:rsidRPr="00EA3499">
        <w:rPr>
          <w:sz w:val="28"/>
          <w:szCs w:val="28"/>
        </w:rPr>
        <w:t> </w:t>
      </w:r>
      <w:r w:rsidRPr="00EA3499">
        <w:rPr>
          <w:b/>
          <w:bCs/>
          <w:sz w:val="28"/>
          <w:szCs w:val="28"/>
        </w:rPr>
        <w:t>музея</w:t>
      </w:r>
    </w:p>
    <w:p w:rsidR="00356081" w:rsidRDefault="00356081" w:rsidP="00356081">
      <w:pPr>
        <w:spacing w:after="0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102048">
        <w:rPr>
          <w:rFonts w:ascii="Times New Roman" w:hAnsi="Times New Roman"/>
          <w:sz w:val="28"/>
          <w:szCs w:val="28"/>
        </w:rPr>
        <w:t>Музейная среда – широкое поле для формирования навыков научно-поисковой деятельности учащихся</w:t>
      </w:r>
      <w:r>
        <w:rPr>
          <w:rFonts w:ascii="Times New Roman" w:hAnsi="Times New Roman"/>
          <w:sz w:val="28"/>
          <w:szCs w:val="28"/>
        </w:rPr>
        <w:t>. Школьниками  совместно с педагогами был реализован проект «Бабушкины рецепты травяных чаев», создан гербарий «Сила целебных трав в чайных напитках», организована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творческая мастерская по изготовлению креативных чайных пакетиков «Ароматная фантазия». Материалы музея используются при проведении классных часов.</w:t>
      </w:r>
      <w:r w:rsidRPr="0099374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356081" w:rsidRDefault="00356081" w:rsidP="00356081">
      <w:pPr>
        <w:spacing w:after="0"/>
        <w:ind w:firstLine="708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3C4018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Деятельность музея рассчитана на широкие массы.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 сентябре 202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года на сайт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газет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«Зорька» был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опубликован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стать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«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Музей з водарам </w:t>
      </w:r>
      <w:r w:rsidR="0029642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гар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баты». На протяжении всего учебного года изготавливается «промопродукция» музея: чайные травяные пакетики, буклеты, календарики, открытки.</w:t>
      </w:r>
    </w:p>
    <w:p w:rsidR="00AC20B5" w:rsidRPr="003C4018" w:rsidRDefault="00AC20B5" w:rsidP="0035608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EA3499" w:rsidRPr="00EA3499" w:rsidRDefault="00EA3499" w:rsidP="00D578B4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Реставрационно-оформительская деятельность:</w:t>
      </w:r>
    </w:p>
    <w:p w:rsidR="00EA3499" w:rsidRPr="00EA3499" w:rsidRDefault="00EA3499" w:rsidP="00D578B4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оформление экспозиций, стендов и витрин, выставок;</w:t>
      </w:r>
    </w:p>
    <w:p w:rsidR="00EA3499" w:rsidRPr="00EA3499" w:rsidRDefault="00EA3499" w:rsidP="00DF08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уход за экспонатами и их реставрация;</w:t>
      </w:r>
    </w:p>
    <w:p w:rsidR="00EA3499" w:rsidRPr="00EA3499" w:rsidRDefault="00EA3499" w:rsidP="00DF08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ведение учетной документации музея;</w:t>
      </w:r>
    </w:p>
    <w:p w:rsidR="00EA3499" w:rsidRPr="003155A3" w:rsidRDefault="00EA3499" w:rsidP="00DF0883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sz w:val="28"/>
          <w:szCs w:val="28"/>
        </w:rPr>
      </w:pPr>
      <w:r w:rsidRPr="00EA3499">
        <w:rPr>
          <w:sz w:val="28"/>
          <w:szCs w:val="28"/>
        </w:rPr>
        <w:t>со</w:t>
      </w:r>
      <w:r w:rsidR="00377815">
        <w:rPr>
          <w:sz w:val="28"/>
          <w:szCs w:val="28"/>
        </w:rPr>
        <w:t>здание сайта музея</w:t>
      </w:r>
      <w:r w:rsidR="00DF0883">
        <w:rPr>
          <w:sz w:val="28"/>
          <w:szCs w:val="28"/>
        </w:rPr>
        <w:t>.</w:t>
      </w:r>
    </w:p>
    <w:p w:rsidR="007563D3" w:rsidRDefault="007563D3" w:rsidP="007563D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BF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Экспозиционная работа поддерживается на хорошем уровне. Музей выдержан в едином художественном стиле, что обеспечивает эстетичность оформления, удобство для восприятия материала во время экскурсий и других мероприятий, проводимых в музее.</w:t>
      </w:r>
      <w:r w:rsidRPr="00631A0D">
        <w:rPr>
          <w:rFonts w:ascii="Times New Roman" w:hAnsi="Times New Roman"/>
          <w:sz w:val="28"/>
          <w:szCs w:val="28"/>
        </w:rPr>
        <w:t xml:space="preserve"> </w:t>
      </w:r>
      <w:r w:rsidRPr="002C0084">
        <w:rPr>
          <w:rFonts w:ascii="Times New Roman" w:eastAsia="Calibri" w:hAnsi="Times New Roman" w:cs="Times New Roman"/>
          <w:sz w:val="28"/>
          <w:szCs w:val="28"/>
        </w:rPr>
        <w:t>Экспозиционная площадь музея представлена разделами в виде стендов, витрин, стеллажей.</w:t>
      </w:r>
    </w:p>
    <w:p w:rsidR="007563D3" w:rsidRPr="005552CA" w:rsidRDefault="007563D3" w:rsidP="007563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ф</w:t>
      </w:r>
      <w:r w:rsidRPr="005552CA">
        <w:rPr>
          <w:rFonts w:ascii="Times New Roman" w:hAnsi="Times New Roman" w:cs="Times New Roman"/>
          <w:sz w:val="28"/>
          <w:szCs w:val="28"/>
        </w:rPr>
        <w:t xml:space="preserve">онд музея пополнился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608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2CA">
        <w:rPr>
          <w:rFonts w:ascii="Times New Roman" w:hAnsi="Times New Roman" w:cs="Times New Roman"/>
          <w:sz w:val="28"/>
          <w:szCs w:val="28"/>
        </w:rPr>
        <w:t>новыми экспонатами</w:t>
      </w:r>
      <w:r>
        <w:rPr>
          <w:rFonts w:ascii="Times New Roman" w:hAnsi="Times New Roman" w:cs="Times New Roman"/>
          <w:sz w:val="28"/>
          <w:szCs w:val="28"/>
        </w:rPr>
        <w:t>. Все они были подарены музею частными лицами.</w:t>
      </w:r>
    </w:p>
    <w:p w:rsidR="008D560D" w:rsidRDefault="008D560D" w:rsidP="008D560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течение учебного года Советом музея было проведено 4 заседания.    </w:t>
      </w:r>
    </w:p>
    <w:p w:rsidR="00EA3499" w:rsidRPr="008D560D" w:rsidRDefault="00EA3499" w:rsidP="00DF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b/>
          <w:bCs/>
          <w:sz w:val="28"/>
          <w:szCs w:val="28"/>
        </w:rPr>
        <w:t>Выводы:</w:t>
      </w:r>
    </w:p>
    <w:p w:rsidR="00EA3499" w:rsidRPr="00EA3499" w:rsidRDefault="00EA3499" w:rsidP="00DF08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Анализ проделанной работы за 20</w:t>
      </w:r>
      <w:r w:rsidR="00DF0796">
        <w:rPr>
          <w:sz w:val="28"/>
          <w:szCs w:val="28"/>
        </w:rPr>
        <w:t>2</w:t>
      </w:r>
      <w:r w:rsidR="0029642C">
        <w:rPr>
          <w:sz w:val="28"/>
          <w:szCs w:val="28"/>
        </w:rPr>
        <w:t>1</w:t>
      </w:r>
      <w:r w:rsidRPr="00EA3499">
        <w:rPr>
          <w:sz w:val="28"/>
          <w:szCs w:val="28"/>
        </w:rPr>
        <w:t>-20</w:t>
      </w:r>
      <w:r w:rsidR="00DF0796">
        <w:rPr>
          <w:sz w:val="28"/>
          <w:szCs w:val="28"/>
        </w:rPr>
        <w:t>2</w:t>
      </w:r>
      <w:r w:rsidR="0029642C">
        <w:rPr>
          <w:sz w:val="28"/>
          <w:szCs w:val="28"/>
        </w:rPr>
        <w:t>2</w:t>
      </w:r>
      <w:r w:rsidRPr="00EA3499">
        <w:rPr>
          <w:sz w:val="28"/>
          <w:szCs w:val="28"/>
        </w:rPr>
        <w:t xml:space="preserve"> учебный год показывает, что:</w:t>
      </w:r>
    </w:p>
    <w:p w:rsidR="00EA3499" w:rsidRP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Утвержденный план работы школьного музея выполнен.</w:t>
      </w:r>
    </w:p>
    <w:p w:rsidR="00EA3499" w:rsidRP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Музей школы является составляющей частью открытого воспитательного пространства образовательного учреждения.</w:t>
      </w:r>
    </w:p>
    <w:p w:rsidR="00EA3499" w:rsidRP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Деятельность музея осуществляется на основе принятых и утвержденных нормативных документов.</w:t>
      </w:r>
    </w:p>
    <w:p w:rsidR="00EA3499" w:rsidRDefault="00EA3499" w:rsidP="00DF088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 w:rsidRPr="00EA3499">
        <w:rPr>
          <w:sz w:val="28"/>
          <w:szCs w:val="28"/>
        </w:rPr>
        <w:t>Работа музея осуществлялась по всем основным направлениям, согласно Положению о школьном музее.</w:t>
      </w:r>
    </w:p>
    <w:p w:rsidR="009907D7" w:rsidRDefault="009907D7" w:rsidP="009907D7">
      <w:pPr>
        <w:pStyle w:val="a4"/>
        <w:shd w:val="clear" w:color="auto" w:fill="FFFFFF"/>
        <w:spacing w:before="0" w:beforeAutospacing="0" w:after="0" w:afterAutospacing="0" w:line="276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необх</w:t>
      </w:r>
      <w:r w:rsidR="00DF0796">
        <w:rPr>
          <w:sz w:val="28"/>
          <w:szCs w:val="28"/>
        </w:rPr>
        <w:t>о</w:t>
      </w:r>
      <w:r>
        <w:rPr>
          <w:sz w:val="28"/>
          <w:szCs w:val="28"/>
        </w:rPr>
        <w:t>димо:</w:t>
      </w:r>
    </w:p>
    <w:p w:rsidR="00DF0796" w:rsidRDefault="00DF0796" w:rsidP="00DF0796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F0796">
        <w:rPr>
          <w:rFonts w:ascii="Times New Roman" w:hAnsi="Times New Roman"/>
          <w:sz w:val="28"/>
          <w:szCs w:val="28"/>
        </w:rPr>
        <w:t>Расширять поисковую деятельность учащихся по сбору экспонатов</w:t>
      </w:r>
      <w:r>
        <w:rPr>
          <w:rFonts w:ascii="Times New Roman" w:hAnsi="Times New Roman"/>
          <w:sz w:val="28"/>
          <w:szCs w:val="28"/>
        </w:rPr>
        <w:t>;</w:t>
      </w:r>
    </w:p>
    <w:p w:rsidR="00DF0796" w:rsidRPr="00DF0796" w:rsidRDefault="00DF0796" w:rsidP="00DF0796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F0796">
        <w:rPr>
          <w:rFonts w:ascii="Times New Roman" w:hAnsi="Times New Roman"/>
          <w:sz w:val="28"/>
          <w:szCs w:val="28"/>
        </w:rPr>
        <w:t>азрабатывать интерактивные и виртуальные экскурсии.</w:t>
      </w:r>
    </w:p>
    <w:p w:rsidR="00DF0796" w:rsidRPr="00DF0796" w:rsidRDefault="00DF0796" w:rsidP="00DF079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3499" w:rsidRDefault="00EA3499" w:rsidP="00DF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A3499" w:rsidRDefault="00EA3499" w:rsidP="00DF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63D3" w:rsidRDefault="007563D3" w:rsidP="00145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15D" w:rsidRPr="0014515D" w:rsidRDefault="0014515D" w:rsidP="001451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музея</w:t>
      </w:r>
      <w:r w:rsidR="007563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Т.А. Мурзич</w:t>
      </w:r>
    </w:p>
    <w:sectPr w:rsidR="0014515D" w:rsidRPr="0014515D" w:rsidSect="00AC20B5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EC" w:rsidRDefault="00711AEC" w:rsidP="00C50AA4">
      <w:pPr>
        <w:spacing w:after="0" w:line="240" w:lineRule="auto"/>
      </w:pPr>
      <w:r>
        <w:separator/>
      </w:r>
    </w:p>
  </w:endnote>
  <w:endnote w:type="continuationSeparator" w:id="1">
    <w:p w:rsidR="00711AEC" w:rsidRDefault="00711AEC" w:rsidP="00C5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88"/>
      <w:docPartObj>
        <w:docPartGallery w:val="Page Numbers (Bottom of Page)"/>
        <w:docPartUnique/>
      </w:docPartObj>
    </w:sdtPr>
    <w:sdtContent>
      <w:p w:rsidR="00711AEC" w:rsidRDefault="00C652F6">
        <w:pPr>
          <w:pStyle w:val="a9"/>
          <w:jc w:val="right"/>
        </w:pPr>
        <w:fldSimple w:instr=" PAGE   \* MERGEFORMAT ">
          <w:r w:rsidR="001D4A73">
            <w:rPr>
              <w:noProof/>
            </w:rPr>
            <w:t>3</w:t>
          </w:r>
        </w:fldSimple>
      </w:p>
    </w:sdtContent>
  </w:sdt>
  <w:p w:rsidR="00711AEC" w:rsidRDefault="00711A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EC" w:rsidRDefault="00711AEC" w:rsidP="00C50AA4">
      <w:pPr>
        <w:spacing w:after="0" w:line="240" w:lineRule="auto"/>
      </w:pPr>
      <w:r>
        <w:separator/>
      </w:r>
    </w:p>
  </w:footnote>
  <w:footnote w:type="continuationSeparator" w:id="1">
    <w:p w:rsidR="00711AEC" w:rsidRDefault="00711AEC" w:rsidP="00C5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1358"/>
    <w:multiLevelType w:val="multilevel"/>
    <w:tmpl w:val="A70C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37E45"/>
    <w:multiLevelType w:val="multilevel"/>
    <w:tmpl w:val="CCF4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0426B"/>
    <w:multiLevelType w:val="multilevel"/>
    <w:tmpl w:val="85940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D701E"/>
    <w:multiLevelType w:val="hybridMultilevel"/>
    <w:tmpl w:val="0CEE81E8"/>
    <w:lvl w:ilvl="0" w:tplc="B656944E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2347481"/>
    <w:multiLevelType w:val="multilevel"/>
    <w:tmpl w:val="944C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350B25"/>
    <w:multiLevelType w:val="multilevel"/>
    <w:tmpl w:val="F9E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B3D00"/>
    <w:multiLevelType w:val="hybridMultilevel"/>
    <w:tmpl w:val="60BA18DA"/>
    <w:lvl w:ilvl="0" w:tplc="CCD4A0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F4C84"/>
    <w:multiLevelType w:val="hybridMultilevel"/>
    <w:tmpl w:val="5442C7BE"/>
    <w:lvl w:ilvl="0" w:tplc="08A856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11EDC"/>
    <w:multiLevelType w:val="multilevel"/>
    <w:tmpl w:val="066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61529D"/>
    <w:multiLevelType w:val="multilevel"/>
    <w:tmpl w:val="242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257D0"/>
    <w:multiLevelType w:val="hybridMultilevel"/>
    <w:tmpl w:val="979E2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A60E7"/>
    <w:multiLevelType w:val="hybridMultilevel"/>
    <w:tmpl w:val="9644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34AC4"/>
    <w:multiLevelType w:val="hybridMultilevel"/>
    <w:tmpl w:val="F6B874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FB105C4"/>
    <w:multiLevelType w:val="hybridMultilevel"/>
    <w:tmpl w:val="E1A0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1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167"/>
    <w:rsid w:val="00077E89"/>
    <w:rsid w:val="001353D3"/>
    <w:rsid w:val="0014515D"/>
    <w:rsid w:val="001D4A73"/>
    <w:rsid w:val="00200075"/>
    <w:rsid w:val="002049E0"/>
    <w:rsid w:val="0024393A"/>
    <w:rsid w:val="0029642C"/>
    <w:rsid w:val="002A431C"/>
    <w:rsid w:val="003155A3"/>
    <w:rsid w:val="00325533"/>
    <w:rsid w:val="00351109"/>
    <w:rsid w:val="00356081"/>
    <w:rsid w:val="00377815"/>
    <w:rsid w:val="00401D5F"/>
    <w:rsid w:val="0041426F"/>
    <w:rsid w:val="00447697"/>
    <w:rsid w:val="00463FAA"/>
    <w:rsid w:val="00486836"/>
    <w:rsid w:val="004B5DCF"/>
    <w:rsid w:val="00516B20"/>
    <w:rsid w:val="005552CA"/>
    <w:rsid w:val="005730EB"/>
    <w:rsid w:val="005C2CBD"/>
    <w:rsid w:val="006003CF"/>
    <w:rsid w:val="00631A0D"/>
    <w:rsid w:val="006F224B"/>
    <w:rsid w:val="00711AEC"/>
    <w:rsid w:val="007563D3"/>
    <w:rsid w:val="00786323"/>
    <w:rsid w:val="007F0325"/>
    <w:rsid w:val="008C2DA7"/>
    <w:rsid w:val="008D560D"/>
    <w:rsid w:val="009227D5"/>
    <w:rsid w:val="009907D7"/>
    <w:rsid w:val="00A50567"/>
    <w:rsid w:val="00AC20B5"/>
    <w:rsid w:val="00AE1F47"/>
    <w:rsid w:val="00C50AA4"/>
    <w:rsid w:val="00C652F6"/>
    <w:rsid w:val="00C75256"/>
    <w:rsid w:val="00CA63DA"/>
    <w:rsid w:val="00CD2C90"/>
    <w:rsid w:val="00D21BB8"/>
    <w:rsid w:val="00D33389"/>
    <w:rsid w:val="00D47FEB"/>
    <w:rsid w:val="00D578B4"/>
    <w:rsid w:val="00D6574B"/>
    <w:rsid w:val="00D966FD"/>
    <w:rsid w:val="00DF0796"/>
    <w:rsid w:val="00DF0883"/>
    <w:rsid w:val="00E22915"/>
    <w:rsid w:val="00E23929"/>
    <w:rsid w:val="00E3682A"/>
    <w:rsid w:val="00E423D0"/>
    <w:rsid w:val="00EA140F"/>
    <w:rsid w:val="00EA3499"/>
    <w:rsid w:val="00ED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D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F08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5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0AA4"/>
  </w:style>
  <w:style w:type="paragraph" w:styleId="a9">
    <w:name w:val="footer"/>
    <w:basedOn w:val="a"/>
    <w:link w:val="aa"/>
    <w:uiPriority w:val="99"/>
    <w:unhideWhenUsed/>
    <w:rsid w:val="00C5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AA4"/>
  </w:style>
  <w:style w:type="character" w:styleId="ab">
    <w:name w:val="Emphasis"/>
    <w:basedOn w:val="a0"/>
    <w:uiPriority w:val="20"/>
    <w:qFormat/>
    <w:rsid w:val="00077E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9BDEE-7585-49CE-B0AA-B9E9E1B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2021-05-06T07:33:00Z</cp:lastPrinted>
  <dcterms:created xsi:type="dcterms:W3CDTF">2022-05-19T16:19:00Z</dcterms:created>
  <dcterms:modified xsi:type="dcterms:W3CDTF">2022-07-27T16:15:00Z</dcterms:modified>
</cp:coreProperties>
</file>